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DB554" w14:textId="77777777" w:rsidR="00A4037D" w:rsidRPr="00CF4508" w:rsidRDefault="00A4037D" w:rsidP="00DC6D01">
      <w:pPr>
        <w:pStyle w:val="a3"/>
        <w:rPr>
          <w:rFonts w:ascii="TH SarabunIT๙" w:hAnsi="TH SarabunIT๙" w:cs="TH SarabunIT๙"/>
          <w:lang w:val="en-GB"/>
        </w:rPr>
      </w:pPr>
    </w:p>
    <w:p w14:paraId="6F493032" w14:textId="77777777" w:rsidR="00A4037D" w:rsidRDefault="00A4037D" w:rsidP="00DC6D01">
      <w:pPr>
        <w:pStyle w:val="a3"/>
        <w:rPr>
          <w:rFonts w:ascii="TH SarabunIT๙" w:hAnsi="TH SarabunIT๙" w:cs="TH SarabunIT๙"/>
        </w:rPr>
      </w:pPr>
    </w:p>
    <w:p w14:paraId="3444480A" w14:textId="77777777" w:rsidR="00A4037D" w:rsidRDefault="00A4037D" w:rsidP="00DC6D01">
      <w:pPr>
        <w:pStyle w:val="a3"/>
        <w:rPr>
          <w:rFonts w:ascii="TH SarabunIT๙" w:hAnsi="TH SarabunIT๙" w:cs="TH SarabunIT๙"/>
        </w:rPr>
      </w:pPr>
    </w:p>
    <w:p w14:paraId="137CA89E" w14:textId="2F8B9A3F" w:rsidR="005D41E1" w:rsidRPr="00870918" w:rsidRDefault="00DC6D01" w:rsidP="00870918">
      <w:pPr>
        <w:pStyle w:val="a3"/>
        <w:rPr>
          <w:rFonts w:ascii="TH SarabunIT๙" w:hAnsi="TH SarabunIT๙" w:cs="TH SarabunIT๙"/>
          <w:sz w:val="36"/>
          <w:szCs w:val="36"/>
        </w:rPr>
      </w:pPr>
      <w:r w:rsidRPr="009A301E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45443C0" wp14:editId="1FF6BA4E">
                <wp:simplePos x="0" y="0"/>
                <wp:positionH relativeFrom="column">
                  <wp:posOffset>-137160</wp:posOffset>
                </wp:positionH>
                <wp:positionV relativeFrom="paragraph">
                  <wp:posOffset>-548640</wp:posOffset>
                </wp:positionV>
                <wp:extent cx="908685" cy="817245"/>
                <wp:effectExtent l="7620" t="8890" r="7620" b="1206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685" cy="81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66230" w14:textId="580ED99C" w:rsidR="00DC6D01" w:rsidRDefault="00DC6D01" w:rsidP="00DC6D0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B7CB7E" wp14:editId="4908220B">
                                  <wp:extent cx="716915" cy="716915"/>
                                  <wp:effectExtent l="0" t="0" r="6985" b="6985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6915" cy="716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545443C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0.8pt;margin-top:-43.2pt;width:71.55pt;height:6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" o:allowincell="f" strokecolor="white">
                <v:textbox>
                  <w:txbxContent>
                    <w:p w14:paraId="26066230" w14:textId="580ED99C" w:rsidR="00DC6D01" w:rsidRDefault="00DC6D01" w:rsidP="00DC6D01">
                      <w:r>
                        <w:rPr>
                          <w:noProof/>
                        </w:rPr>
                        <w:drawing>
                          <wp:inline distT="0" distB="0" distL="0" distR="0" wp14:anchorId="00B7CB7E" wp14:editId="4908220B">
                            <wp:extent cx="716915" cy="716915"/>
                            <wp:effectExtent l="0" t="0" r="6985" b="6985"/>
                            <wp:docPr id="4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6915" cy="716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870918">
        <w:rPr>
          <w:rFonts w:ascii="TH SarabunIT๙" w:hAnsi="TH SarabunIT๙" w:cs="TH SarabunIT๙"/>
          <w:sz w:val="36"/>
          <w:szCs w:val="36"/>
          <w:cs/>
        </w:rPr>
        <w:t>บันทึกข้อความ</w:t>
      </w:r>
    </w:p>
    <w:p w14:paraId="305D70D1" w14:textId="48FED3A1" w:rsidR="005D41E1" w:rsidRPr="00870918" w:rsidRDefault="005D41E1" w:rsidP="005D41E1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70918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870918">
        <w:rPr>
          <w:rFonts w:ascii="TH SarabunIT๙" w:hAnsi="TH SarabunIT๙" w:cs="TH SarabunIT๙"/>
          <w:sz w:val="32"/>
          <w:szCs w:val="32"/>
          <w:cs/>
        </w:rPr>
        <w:t xml:space="preserve">    สภ.</w:t>
      </w:r>
      <w:r w:rsidR="00F41DCB">
        <w:rPr>
          <w:rFonts w:ascii="TH SarabunIT๙" w:hAnsi="TH SarabunIT๙" w:cs="TH SarabunIT๙" w:hint="cs"/>
          <w:sz w:val="32"/>
          <w:szCs w:val="32"/>
          <w:cs/>
        </w:rPr>
        <w:t>บึงแก</w:t>
      </w:r>
      <w:r w:rsidRPr="00870918">
        <w:rPr>
          <w:rFonts w:ascii="TH SarabunIT๙" w:hAnsi="TH SarabunIT๙" w:cs="TH SarabunIT๙"/>
          <w:sz w:val="32"/>
          <w:szCs w:val="32"/>
          <w:cs/>
        </w:rPr>
        <w:t xml:space="preserve"> จว.</w:t>
      </w:r>
      <w:r w:rsidR="00F41DCB">
        <w:rPr>
          <w:rFonts w:ascii="TH SarabunIT๙" w:hAnsi="TH SarabunIT๙" w:cs="TH SarabunIT๙" w:hint="cs"/>
          <w:sz w:val="32"/>
          <w:szCs w:val="32"/>
          <w:cs/>
        </w:rPr>
        <w:t>ยโสธร</w:t>
      </w:r>
      <w:r w:rsidRPr="0087091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70918" w:rsidRPr="0087091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870918">
        <w:rPr>
          <w:rFonts w:ascii="TH SarabunIT๙" w:hAnsi="TH SarabunIT๙" w:cs="TH SarabunIT๙"/>
          <w:sz w:val="32"/>
          <w:szCs w:val="32"/>
          <w:cs/>
        </w:rPr>
        <w:t xml:space="preserve"> โทร/โทรสาร  </w:t>
      </w:r>
      <w:r w:rsidR="00AA668C">
        <w:rPr>
          <w:rFonts w:ascii="TH SarabunIT๙" w:hAnsi="TH SarabunIT๙" w:cs="TH SarabunIT๙" w:hint="cs"/>
          <w:sz w:val="32"/>
          <w:szCs w:val="32"/>
          <w:cs/>
        </w:rPr>
        <w:t>0-4575</w:t>
      </w:r>
      <w:r w:rsidR="00A31E79">
        <w:rPr>
          <w:rFonts w:ascii="TH SarabunIT๙" w:hAnsi="TH SarabunIT๙" w:cs="TH SarabunIT๙" w:hint="cs"/>
          <w:sz w:val="32"/>
          <w:szCs w:val="32"/>
          <w:cs/>
        </w:rPr>
        <w:t>-</w:t>
      </w:r>
      <w:r w:rsidR="00AA668C">
        <w:rPr>
          <w:rFonts w:ascii="TH SarabunIT๙" w:hAnsi="TH SarabunIT๙" w:cs="TH SarabunIT๙" w:hint="cs"/>
          <w:sz w:val="32"/>
          <w:szCs w:val="32"/>
          <w:cs/>
        </w:rPr>
        <w:t>6651</w:t>
      </w:r>
    </w:p>
    <w:p w14:paraId="65E246ED" w14:textId="7F364C67" w:rsidR="00870918" w:rsidRPr="00870918" w:rsidRDefault="005D41E1" w:rsidP="00870918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7091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 </w:t>
      </w:r>
      <w:r w:rsidRPr="00870918">
        <w:rPr>
          <w:rFonts w:ascii="TH SarabunIT๙" w:hAnsi="TH SarabunIT๙" w:cs="TH SarabunIT๙"/>
          <w:sz w:val="32"/>
          <w:szCs w:val="32"/>
          <w:cs/>
        </w:rPr>
        <w:t>๐๐๑๘(</w:t>
      </w:r>
      <w:r w:rsidR="000F4279">
        <w:rPr>
          <w:rFonts w:ascii="TH SarabunIT๙" w:hAnsi="TH SarabunIT๙" w:cs="TH SarabunIT๙" w:hint="cs"/>
          <w:sz w:val="32"/>
          <w:szCs w:val="32"/>
          <w:cs/>
        </w:rPr>
        <w:t>ยส</w:t>
      </w:r>
      <w:r w:rsidRPr="00870918">
        <w:rPr>
          <w:rFonts w:ascii="TH SarabunIT๙" w:hAnsi="TH SarabunIT๙" w:cs="TH SarabunIT๙"/>
          <w:sz w:val="32"/>
          <w:szCs w:val="32"/>
          <w:cs/>
        </w:rPr>
        <w:t>).(๑</w:t>
      </w:r>
      <w:r w:rsidR="000F4279"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870918">
        <w:rPr>
          <w:rFonts w:ascii="TH SarabunIT๙" w:hAnsi="TH SarabunIT๙" w:cs="TH SarabunIT๙"/>
          <w:sz w:val="32"/>
          <w:szCs w:val="32"/>
          <w:cs/>
        </w:rPr>
        <w:t>)/</w:t>
      </w:r>
      <w:r w:rsidRPr="0087091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70918" w:rsidRPr="00870918">
        <w:rPr>
          <w:rFonts w:ascii="TH SarabunIT๙" w:hAnsi="TH SarabunIT๙" w:cs="TH SarabunIT๙"/>
          <w:b/>
          <w:bCs/>
          <w:sz w:val="32"/>
          <w:szCs w:val="32"/>
          <w:cs/>
        </w:rPr>
        <w:t>-</w:t>
      </w:r>
      <w:r w:rsidR="00B50077" w:rsidRPr="00870918">
        <w:rPr>
          <w:rFonts w:ascii="TH SarabunIT๙" w:hAnsi="TH SarabunIT๙" w:cs="TH SarabunIT๙"/>
          <w:sz w:val="32"/>
          <w:szCs w:val="32"/>
          <w:cs/>
        </w:rPr>
        <w:t xml:space="preserve">                          </w:t>
      </w:r>
      <w:r w:rsidR="00870918" w:rsidRPr="00870918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87091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70918" w:rsidRPr="0087091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870918">
        <w:rPr>
          <w:rFonts w:ascii="TH SarabunIT๙" w:hAnsi="TH SarabunIT๙" w:cs="TH SarabunIT๙"/>
          <w:b/>
          <w:bCs/>
          <w:sz w:val="32"/>
          <w:szCs w:val="32"/>
          <w:cs/>
        </w:rPr>
        <w:t>วันที่</w:t>
      </w:r>
      <w:r w:rsidRPr="0087091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A11722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870918" w:rsidRPr="00870918">
        <w:rPr>
          <w:rFonts w:ascii="TH SarabunIT๙" w:hAnsi="TH SarabunIT๙" w:cs="TH SarabunIT๙"/>
          <w:sz w:val="32"/>
          <w:szCs w:val="32"/>
        </w:rPr>
        <w:t xml:space="preserve"> </w:t>
      </w:r>
      <w:r w:rsidR="00870918" w:rsidRPr="008709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B72185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870918" w:rsidRPr="00870918">
        <w:rPr>
          <w:rFonts w:ascii="TH SarabunIT๙" w:hAnsi="TH SarabunIT๙" w:cs="TH SarabunIT๙"/>
          <w:sz w:val="32"/>
          <w:szCs w:val="32"/>
          <w:cs/>
        </w:rPr>
        <w:t xml:space="preserve">  256</w:t>
      </w:r>
      <w:r w:rsidR="001A6069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870918">
        <w:rPr>
          <w:rFonts w:ascii="TH SarabunIT๙" w:hAnsi="TH SarabunIT๙" w:cs="TH SarabunIT๙"/>
          <w:sz w:val="32"/>
          <w:szCs w:val="32"/>
          <w:cs/>
        </w:rPr>
        <w:t xml:space="preserve">                                 </w:t>
      </w:r>
      <w:r w:rsidR="00DC6D01" w:rsidRPr="00870918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 </w:t>
      </w:r>
      <w:r w:rsidR="00870918" w:rsidRPr="00870918">
        <w:rPr>
          <w:rFonts w:ascii="TH SarabunIT๙" w:hAnsi="TH SarabunIT๙" w:cs="TH SarabunIT๙"/>
          <w:sz w:val="32"/>
          <w:szCs w:val="32"/>
          <w:cs/>
        </w:rPr>
        <w:t>รายงานผลการใช้จ่ายงบประมาณ รอบ 6 เดือนแรก ของปีงบประมาณ พ.ศ.๒๕๖</w:t>
      </w:r>
      <w:r w:rsidR="001A6069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870918" w:rsidRPr="0087091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193A1EF" w14:textId="60D744B8" w:rsidR="00870918" w:rsidRPr="00870918" w:rsidRDefault="00870918" w:rsidP="00870918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70918">
        <w:rPr>
          <w:rFonts w:ascii="TH SarabunIT๙" w:hAnsi="TH SarabunIT๙" w:cs="TH SarabunIT๙"/>
          <w:sz w:val="32"/>
          <w:szCs w:val="32"/>
          <w:cs/>
        </w:rPr>
        <w:t xml:space="preserve">เรียน   </w:t>
      </w:r>
      <w:r w:rsidR="000F4279"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870918">
        <w:rPr>
          <w:rFonts w:ascii="TH SarabunIT๙" w:hAnsi="TH SarabunIT๙" w:cs="TH SarabunIT๙"/>
          <w:sz w:val="32"/>
          <w:szCs w:val="32"/>
          <w:cs/>
        </w:rPr>
        <w:t>.สภ.</w:t>
      </w:r>
      <w:r w:rsidR="000F4279">
        <w:rPr>
          <w:rFonts w:ascii="TH SarabunIT๙" w:hAnsi="TH SarabunIT๙" w:cs="TH SarabunIT๙" w:hint="cs"/>
          <w:sz w:val="32"/>
          <w:szCs w:val="32"/>
          <w:cs/>
        </w:rPr>
        <w:t>บึงแก</w:t>
      </w:r>
    </w:p>
    <w:p w14:paraId="4353E59D" w14:textId="06CBFAAB" w:rsidR="00870918" w:rsidRPr="00870918" w:rsidRDefault="00870918" w:rsidP="00870918">
      <w:pPr>
        <w:pStyle w:val="a7"/>
        <w:spacing w:before="120"/>
        <w:jc w:val="thaiDistribute"/>
        <w:rPr>
          <w:rFonts w:ascii="TH SarabunIT๙" w:hAnsi="TH SarabunIT๙" w:cs="TH SarabunIT๙"/>
        </w:rPr>
      </w:pPr>
      <w:r w:rsidRPr="00870918">
        <w:rPr>
          <w:rFonts w:ascii="TH SarabunIT๙" w:hAnsi="TH SarabunIT๙" w:cs="TH SarabunIT๙"/>
          <w:cs/>
        </w:rPr>
        <w:t>ตามที่สำนักงานคณะกรรมการป้องกันแปราบปรามการทุจริตแห่งชาติ (สำนักงานป.ป.ช.) ได้ดำเนิน                  โครงการประเมินคุณธรรมและความโปร่งใสในการดำเนินงานของหน่วยงานภาครัฐ (</w:t>
      </w:r>
      <w:r w:rsidRPr="00870918">
        <w:rPr>
          <w:rFonts w:ascii="TH SarabunIT๙" w:hAnsi="TH SarabunIT๙" w:cs="TH SarabunIT๙"/>
        </w:rPr>
        <w:t xml:space="preserve">Integrity and Transparency Assessment :ITA)  </w:t>
      </w:r>
      <w:r w:rsidRPr="00870918">
        <w:rPr>
          <w:rFonts w:ascii="TH SarabunIT๙" w:hAnsi="TH SarabunIT๙" w:cs="TH SarabunIT๙"/>
          <w:cs/>
        </w:rPr>
        <w:t>ซึ่งเป็นการประเมินเพื่อวัดระดับคุณธรรมและความโปร่งใส ในการดำเนินงานของหน่วยงาน โดยกำหนดให้หน่วยงานมีการรายงานผลการใช้จ่ายงบประมาณประจำปีรอบ ๖ เดือนแรก หรือ ๒ ไตรมาส ของปีงบประมาณ พ.ศ.๒๕๖</w:t>
      </w:r>
      <w:r w:rsidR="001A6069">
        <w:rPr>
          <w:rFonts w:ascii="TH SarabunIT๙" w:hAnsi="TH SarabunIT๙" w:cs="TH SarabunIT๙" w:hint="cs"/>
          <w:cs/>
        </w:rPr>
        <w:t>๙</w:t>
      </w:r>
      <w:r w:rsidRPr="00870918">
        <w:rPr>
          <w:rFonts w:ascii="TH SarabunIT๙" w:hAnsi="TH SarabunIT๙" w:cs="TH SarabunIT๙"/>
          <w:cs/>
        </w:rPr>
        <w:t xml:space="preserve">  (ตุลาคม ๒๕๖</w:t>
      </w:r>
      <w:r w:rsidR="001A6069">
        <w:rPr>
          <w:rFonts w:ascii="TH SarabunIT๙" w:hAnsi="TH SarabunIT๙" w:cs="TH SarabunIT๙" w:hint="cs"/>
          <w:cs/>
        </w:rPr>
        <w:t>๘</w:t>
      </w:r>
      <w:r w:rsidRPr="00870918">
        <w:rPr>
          <w:rFonts w:ascii="TH SarabunIT๙" w:hAnsi="TH SarabunIT๙" w:cs="TH SarabunIT๙"/>
          <w:cs/>
        </w:rPr>
        <w:t xml:space="preserve"> - มีนาคม ๒๕๖</w:t>
      </w:r>
      <w:r w:rsidR="001A6069">
        <w:rPr>
          <w:rFonts w:ascii="TH SarabunIT๙" w:hAnsi="TH SarabunIT๙" w:cs="TH SarabunIT๙" w:hint="cs"/>
          <w:cs/>
        </w:rPr>
        <w:t>๙</w:t>
      </w:r>
      <w:r w:rsidRPr="00870918">
        <w:rPr>
          <w:rFonts w:ascii="TH SarabunIT๙" w:hAnsi="TH SarabunIT๙" w:cs="TH SarabunIT๙"/>
          <w:cs/>
        </w:rPr>
        <w:t>) นั้น</w:t>
      </w:r>
    </w:p>
    <w:p w14:paraId="7E6C2046" w14:textId="039FDB06" w:rsidR="00DC6D01" w:rsidRPr="00870918" w:rsidRDefault="00870918" w:rsidP="00870918">
      <w:pPr>
        <w:pStyle w:val="a7"/>
        <w:spacing w:before="120"/>
        <w:jc w:val="thaiDistribute"/>
        <w:rPr>
          <w:rFonts w:ascii="TH SarabunIT๙" w:hAnsi="TH SarabunIT๙" w:cs="TH SarabunIT๙"/>
        </w:rPr>
      </w:pPr>
      <w:r w:rsidRPr="00870918">
        <w:rPr>
          <w:rFonts w:ascii="TH SarabunIT๙" w:hAnsi="TH SarabunIT๙" w:cs="TH SarabunIT๙"/>
          <w:cs/>
        </w:rPr>
        <w:t xml:space="preserve"> ฝ่ายอำนวยการ ได้จัดทำข้อมูล รายงานผลการใช้จ่ายงบประมาณประจำปีรอบ ๖ เดือนแรกประจำปีงบประมาณ พ.ศ.๒๕๖</w:t>
      </w:r>
      <w:r w:rsidR="001A6069">
        <w:rPr>
          <w:rFonts w:ascii="TH SarabunIT๙" w:hAnsi="TH SarabunIT๙" w:cs="TH SarabunIT๙" w:hint="cs"/>
          <w:cs/>
        </w:rPr>
        <w:t>๙</w:t>
      </w:r>
      <w:r w:rsidRPr="00870918">
        <w:rPr>
          <w:rFonts w:ascii="TH SarabunIT๙" w:hAnsi="TH SarabunIT๙" w:cs="TH SarabunIT๙"/>
          <w:cs/>
        </w:rPr>
        <w:t xml:space="preserve"> ตามโครงการประเมินคุณธรรมและความโปร่งใสในการดำเนินงานของและปราบปรามการทุจริตแห่งชาติเรียบร้อยแล้วรายละเอียดตามเอกสารแนบ</w:t>
      </w:r>
      <w:r w:rsidR="00DC6D01" w:rsidRPr="00870918">
        <w:rPr>
          <w:rFonts w:ascii="TH SarabunIT๙" w:hAnsi="TH SarabunIT๙" w:cs="TH SarabunIT๙"/>
        </w:rPr>
        <w:tab/>
      </w:r>
    </w:p>
    <w:p w14:paraId="7EED5871" w14:textId="4E9B09D7" w:rsidR="00870918" w:rsidRDefault="00870918" w:rsidP="00870918">
      <w:pPr>
        <w:pStyle w:val="a7"/>
        <w:spacing w:before="120"/>
        <w:ind w:firstLine="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</w:p>
    <w:p w14:paraId="58EEDC64" w14:textId="21812EAF" w:rsidR="00870918" w:rsidRDefault="00870918" w:rsidP="00870918">
      <w:pPr>
        <w:pStyle w:val="a7"/>
        <w:spacing w:before="1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จึงเรียนมาเพื่อโปรดทราบ</w:t>
      </w:r>
    </w:p>
    <w:p w14:paraId="68BC3CD4" w14:textId="5D786EDF" w:rsidR="00870918" w:rsidRDefault="00870918" w:rsidP="005D41E1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704255F9" w14:textId="15572969" w:rsidR="001A6069" w:rsidRDefault="001A6069" w:rsidP="005D41E1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3360" behindDoc="1" locked="0" layoutInCell="1" allowOverlap="1" wp14:anchorId="26470EE4" wp14:editId="18FE9EB4">
            <wp:simplePos x="0" y="0"/>
            <wp:positionH relativeFrom="column">
              <wp:posOffset>3272790</wp:posOffset>
            </wp:positionH>
            <wp:positionV relativeFrom="paragraph">
              <wp:posOffset>110490</wp:posOffset>
            </wp:positionV>
            <wp:extent cx="1307465" cy="327025"/>
            <wp:effectExtent l="0" t="0" r="6985" b="0"/>
            <wp:wrapNone/>
            <wp:docPr id="580340371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340371" name="รูปภาพ 580340371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46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95537" w14:textId="4E2C521E" w:rsidR="00870918" w:rsidRPr="00870918" w:rsidRDefault="001C2079" w:rsidP="001C2079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="00EC5AA1">
        <w:rPr>
          <w:rFonts w:ascii="TH SarabunIT๙" w:hAnsi="TH SarabunIT๙" w:cs="TH SarabunIT๙" w:hint="cs"/>
          <w:sz w:val="32"/>
          <w:szCs w:val="32"/>
          <w:cs/>
        </w:rPr>
        <w:t>ร้อยตำรวจตรี</w:t>
      </w:r>
      <w:r w:rsidR="00706B5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870918" w:rsidRPr="0087091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F06EBA2" w14:textId="6AD588A3" w:rsidR="00870918" w:rsidRPr="00870918" w:rsidRDefault="00870918" w:rsidP="00870918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70918">
        <w:rPr>
          <w:rFonts w:ascii="TH SarabunIT๙" w:hAnsi="TH SarabunIT๙" w:cs="TH SarabunIT๙"/>
          <w:sz w:val="32"/>
          <w:szCs w:val="32"/>
          <w:cs/>
        </w:rPr>
        <w:t xml:space="preserve">     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87091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207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70918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EC5AA1">
        <w:rPr>
          <w:rFonts w:ascii="TH SarabunIT๙" w:hAnsi="TH SarabunIT๙" w:cs="TH SarabunIT๙" w:hint="cs"/>
          <w:sz w:val="32"/>
          <w:szCs w:val="32"/>
          <w:cs/>
        </w:rPr>
        <w:t xml:space="preserve">วิรัตน์ ตันหง่าย </w:t>
      </w:r>
      <w:r w:rsidRPr="00870918">
        <w:rPr>
          <w:rFonts w:ascii="TH SarabunIT๙" w:hAnsi="TH SarabunIT๙" w:cs="TH SarabunIT๙"/>
          <w:sz w:val="32"/>
          <w:szCs w:val="32"/>
          <w:cs/>
        </w:rPr>
        <w:t>)</w:t>
      </w:r>
    </w:p>
    <w:p w14:paraId="621D4A96" w14:textId="2FD1A84E" w:rsidR="005D41E1" w:rsidRDefault="00870918" w:rsidP="00870918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87091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C5AA1">
        <w:rPr>
          <w:rFonts w:ascii="TH SarabunIT๙" w:hAnsi="TH SarabunIT๙" w:cs="TH SarabunIT๙" w:hint="cs"/>
          <w:sz w:val="32"/>
          <w:szCs w:val="32"/>
          <w:cs/>
        </w:rPr>
        <w:t xml:space="preserve">              รอง สว</w:t>
      </w:r>
      <w:r w:rsidR="001C2079">
        <w:rPr>
          <w:rFonts w:ascii="TH SarabunIT๙" w:hAnsi="TH SarabunIT๙" w:cs="TH SarabunIT๙" w:hint="cs"/>
          <w:sz w:val="32"/>
          <w:szCs w:val="32"/>
          <w:cs/>
        </w:rPr>
        <w:t>.(ป.)สภ.บึงแก</w:t>
      </w:r>
    </w:p>
    <w:p w14:paraId="71D66DF1" w14:textId="2B8ADA2F" w:rsidR="00870918" w:rsidRDefault="005D41E1" w:rsidP="005D41E1">
      <w:pPr>
        <w:spacing w:line="276" w:lineRule="auto"/>
        <w:ind w:left="3600"/>
        <w:rPr>
          <w:rFonts w:ascii="TH SarabunIT๙" w:hAnsi="TH SarabunIT๙" w:cs="TH SarabunIT๙"/>
          <w:sz w:val="32"/>
          <w:szCs w:val="32"/>
        </w:rPr>
      </w:pPr>
      <w:r w:rsidRPr="003F0A9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262E70AA" w14:textId="08E0F7F9" w:rsidR="00870918" w:rsidRDefault="00706B51" w:rsidP="00706B51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52ACEC" wp14:editId="3995B618">
                <wp:simplePos x="0" y="0"/>
                <wp:positionH relativeFrom="leftMargin">
                  <wp:posOffset>1047750</wp:posOffset>
                </wp:positionH>
                <wp:positionV relativeFrom="paragraph">
                  <wp:posOffset>50800</wp:posOffset>
                </wp:positionV>
                <wp:extent cx="152400" cy="171450"/>
                <wp:effectExtent l="0" t="0" r="19050" b="19050"/>
                <wp:wrapNone/>
                <wp:docPr id="1696081739" name="ตัวเชื่อมต่อตรง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400" cy="1714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B286BF8" id="ตัวเชื่อมต่อตรง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82.5pt,4pt" to="94.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0C5A18" wp14:editId="2702CE8B">
                <wp:simplePos x="0" y="0"/>
                <wp:positionH relativeFrom="column">
                  <wp:posOffset>-78105</wp:posOffset>
                </wp:positionH>
                <wp:positionV relativeFrom="paragraph">
                  <wp:posOffset>50800</wp:posOffset>
                </wp:positionV>
                <wp:extent cx="171450" cy="161925"/>
                <wp:effectExtent l="0" t="0" r="19050" b="28575"/>
                <wp:wrapNone/>
                <wp:docPr id="585656278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BDD7C53" id="สี่เหลี่ยมผืนผ้า 1" o:spid="_x0000_s1026" style="position:absolute;margin-left:-6.15pt;margin-top:4pt;width:13.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" filled="f" strokecolor="black [3213]" strokeweight="1pt"/>
            </w:pict>
          </mc:Fallback>
        </mc:AlternateConten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ทราบ </w:t>
      </w:r>
    </w:p>
    <w:p w14:paraId="793977B8" w14:textId="7BEFA7AC" w:rsidR="00706B51" w:rsidRDefault="00706B51" w:rsidP="00706B51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ดำเนินการเผยแพร่ข้อมูลการใช้จ่ายงบประมาณประจำปีงบประมาณ </w:t>
      </w:r>
    </w:p>
    <w:p w14:paraId="468CE122" w14:textId="2B6C4E47" w:rsidR="00870918" w:rsidRDefault="00706B51" w:rsidP="00870918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256</w:t>
      </w:r>
      <w:r w:rsidR="001A6069">
        <w:rPr>
          <w:rFonts w:ascii="TH SarabunIT๙" w:hAnsi="TH SarabunIT๙" w:cs="TH SarabunIT๙" w:hint="cs"/>
          <w:sz w:val="32"/>
          <w:szCs w:val="32"/>
          <w:cs/>
        </w:rPr>
        <w:t>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เพื่อให้ทราบโดยทั่วกัน</w:t>
      </w:r>
    </w:p>
    <w:p w14:paraId="60E574F8" w14:textId="7503B1FC" w:rsidR="00870918" w:rsidRDefault="008F3725" w:rsidP="005D41E1">
      <w:pPr>
        <w:spacing w:line="276" w:lineRule="auto"/>
        <w:ind w:left="360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60506FD4" wp14:editId="31175845">
            <wp:simplePos x="0" y="0"/>
            <wp:positionH relativeFrom="column">
              <wp:posOffset>3192780</wp:posOffset>
            </wp:positionH>
            <wp:positionV relativeFrom="paragraph">
              <wp:posOffset>98425</wp:posOffset>
            </wp:positionV>
            <wp:extent cx="1936750" cy="696360"/>
            <wp:effectExtent l="0" t="0" r="6350" b="889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6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C97D0" w14:textId="465E0C43" w:rsidR="001A6069" w:rsidRDefault="001A6069" w:rsidP="005D41E1">
      <w:pPr>
        <w:spacing w:line="276" w:lineRule="auto"/>
        <w:ind w:left="3600"/>
        <w:rPr>
          <w:rFonts w:ascii="TH SarabunIT๙" w:hAnsi="TH SarabunIT๙" w:cs="TH SarabunIT๙" w:hint="cs"/>
          <w:sz w:val="32"/>
          <w:szCs w:val="32"/>
        </w:rPr>
      </w:pPr>
    </w:p>
    <w:p w14:paraId="0B349D5F" w14:textId="44817C79" w:rsidR="005D41E1" w:rsidRPr="003F0A95" w:rsidRDefault="00B72185" w:rsidP="005D41E1">
      <w:pPr>
        <w:spacing w:line="276" w:lineRule="auto"/>
        <w:ind w:left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C2079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06B51">
        <w:rPr>
          <w:rFonts w:ascii="TH SarabunIT๙" w:hAnsi="TH SarabunIT๙" w:cs="TH SarabunIT๙" w:hint="cs"/>
          <w:sz w:val="32"/>
          <w:szCs w:val="32"/>
          <w:cs/>
        </w:rPr>
        <w:t xml:space="preserve"> พันตำรวจ</w:t>
      </w:r>
      <w:r w:rsidR="001A6069">
        <w:rPr>
          <w:rFonts w:ascii="TH SarabunIT๙" w:hAnsi="TH SarabunIT๙" w:cs="TH SarabunIT๙" w:hint="cs"/>
          <w:sz w:val="32"/>
          <w:szCs w:val="32"/>
          <w:cs/>
        </w:rPr>
        <w:t>โท</w:t>
      </w:r>
      <w:r w:rsidR="00706B5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7C85F5C3" w14:textId="71B58743" w:rsidR="005D41E1" w:rsidRPr="003F0A95" w:rsidRDefault="005D41E1" w:rsidP="005D41E1">
      <w:pPr>
        <w:spacing w:line="276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3F0A9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7091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3F0A9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06B51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3F0A9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28E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F0A95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1C2079">
        <w:rPr>
          <w:rFonts w:ascii="TH SarabunIT๙" w:hAnsi="TH SarabunIT๙" w:cs="TH SarabunIT๙" w:hint="cs"/>
          <w:sz w:val="32"/>
          <w:szCs w:val="32"/>
          <w:cs/>
        </w:rPr>
        <w:t>จักราว</w:t>
      </w:r>
      <w:proofErr w:type="spellStart"/>
      <w:r w:rsidR="001C2079">
        <w:rPr>
          <w:rFonts w:ascii="TH SarabunIT๙" w:hAnsi="TH SarabunIT๙" w:cs="TH SarabunIT๙" w:hint="cs"/>
          <w:sz w:val="32"/>
          <w:szCs w:val="32"/>
          <w:cs/>
        </w:rPr>
        <w:t>ุธ</w:t>
      </w:r>
      <w:proofErr w:type="spellEnd"/>
      <w:r w:rsidR="001C2079">
        <w:rPr>
          <w:rFonts w:ascii="TH SarabunIT๙" w:hAnsi="TH SarabunIT๙" w:cs="TH SarabunIT๙" w:hint="cs"/>
          <w:sz w:val="32"/>
          <w:szCs w:val="32"/>
          <w:cs/>
        </w:rPr>
        <w:t xml:space="preserve"> ถามะพันธ์</w:t>
      </w:r>
      <w:r w:rsidRPr="003F0A95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3A323925" w14:textId="618D2CA6" w:rsidR="005D41E1" w:rsidRPr="003F0A95" w:rsidRDefault="005D41E1" w:rsidP="005D41E1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3F0A9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F0A95">
        <w:rPr>
          <w:rFonts w:ascii="TH SarabunIT๙" w:hAnsi="TH SarabunIT๙" w:cs="TH SarabunIT๙"/>
          <w:sz w:val="32"/>
          <w:szCs w:val="32"/>
        </w:rPr>
        <w:tab/>
      </w:r>
      <w:r w:rsidRPr="003F0A95">
        <w:rPr>
          <w:rFonts w:ascii="TH SarabunIT๙" w:hAnsi="TH SarabunIT๙" w:cs="TH SarabunIT๙"/>
          <w:sz w:val="32"/>
          <w:szCs w:val="32"/>
        </w:rPr>
        <w:tab/>
      </w:r>
      <w:r w:rsidRPr="003F0A95">
        <w:rPr>
          <w:rFonts w:ascii="TH SarabunIT๙" w:hAnsi="TH SarabunIT๙" w:cs="TH SarabunIT๙"/>
          <w:sz w:val="32"/>
          <w:szCs w:val="32"/>
        </w:rPr>
        <w:tab/>
      </w:r>
      <w:r w:rsidRPr="003F0A95">
        <w:rPr>
          <w:rFonts w:ascii="TH SarabunIT๙" w:hAnsi="TH SarabunIT๙" w:cs="TH SarabunIT๙"/>
          <w:sz w:val="32"/>
          <w:szCs w:val="32"/>
        </w:rPr>
        <w:tab/>
      </w:r>
      <w:r w:rsidRPr="003F0A95">
        <w:rPr>
          <w:rFonts w:ascii="TH SarabunIT๙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="00706B5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606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C2079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3F0A9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2079">
        <w:rPr>
          <w:rFonts w:ascii="TH SarabunIT๙" w:hAnsi="TH SarabunIT๙" w:cs="TH SarabunIT๙" w:hint="cs"/>
          <w:sz w:val="32"/>
          <w:szCs w:val="32"/>
          <w:cs/>
        </w:rPr>
        <w:t>สารวัตร</w:t>
      </w:r>
      <w:r w:rsidR="00706B51">
        <w:rPr>
          <w:rFonts w:ascii="TH SarabunIT๙" w:hAnsi="TH SarabunIT๙" w:cs="TH SarabunIT๙" w:hint="cs"/>
          <w:sz w:val="32"/>
          <w:szCs w:val="32"/>
          <w:cs/>
        </w:rPr>
        <w:t>สถานีตำรวจภูธร</w:t>
      </w:r>
      <w:r w:rsidR="001C2079">
        <w:rPr>
          <w:rFonts w:ascii="TH SarabunIT๙" w:hAnsi="TH SarabunIT๙" w:cs="TH SarabunIT๙" w:hint="cs"/>
          <w:sz w:val="32"/>
          <w:szCs w:val="32"/>
          <w:cs/>
        </w:rPr>
        <w:t>บึงแก</w:t>
      </w:r>
    </w:p>
    <w:p w14:paraId="2C6776B5" w14:textId="77777777" w:rsidR="00DC6D01" w:rsidRDefault="00DC6D01" w:rsidP="00DC6D01">
      <w:pPr>
        <w:rPr>
          <w:rFonts w:ascii="TH SarabunIT๙" w:hAnsi="TH SarabunIT๙" w:cs="TH SarabunIT๙"/>
          <w:sz w:val="32"/>
          <w:szCs w:val="32"/>
        </w:rPr>
      </w:pPr>
    </w:p>
    <w:p w14:paraId="5E99F34D" w14:textId="7FF6CA72" w:rsidR="00506590" w:rsidRDefault="00506590" w:rsidP="00DC6D01">
      <w:pPr>
        <w:rPr>
          <w:rFonts w:ascii="TH SarabunIT๙" w:hAnsi="TH SarabunIT๙" w:cs="TH SarabunIT๙"/>
          <w:sz w:val="32"/>
          <w:szCs w:val="32"/>
        </w:rPr>
      </w:pPr>
    </w:p>
    <w:p w14:paraId="39C17811" w14:textId="4E27F95E" w:rsidR="001A6069" w:rsidRDefault="001A6069" w:rsidP="00DC6D01">
      <w:pPr>
        <w:rPr>
          <w:rFonts w:ascii="TH SarabunIT๙" w:hAnsi="TH SarabunIT๙" w:cs="TH SarabunIT๙"/>
          <w:sz w:val="32"/>
          <w:szCs w:val="32"/>
        </w:rPr>
      </w:pPr>
    </w:p>
    <w:p w14:paraId="6E967924" w14:textId="1DB24CCC" w:rsidR="001A6069" w:rsidRDefault="001A6069" w:rsidP="00DC6D01">
      <w:pPr>
        <w:rPr>
          <w:rFonts w:ascii="TH SarabunIT๙" w:hAnsi="TH SarabunIT๙" w:cs="TH SarabunIT๙"/>
          <w:sz w:val="32"/>
          <w:szCs w:val="32"/>
        </w:rPr>
      </w:pPr>
    </w:p>
    <w:p w14:paraId="5C38E52E" w14:textId="0DBD02F6" w:rsidR="001A6069" w:rsidRDefault="001A6069" w:rsidP="00DC6D01">
      <w:pPr>
        <w:rPr>
          <w:rFonts w:ascii="TH SarabunIT๙" w:hAnsi="TH SarabunIT๙" w:cs="TH SarabunIT๙"/>
          <w:sz w:val="32"/>
          <w:szCs w:val="32"/>
        </w:rPr>
      </w:pPr>
    </w:p>
    <w:p w14:paraId="27274467" w14:textId="2877DD44" w:rsidR="001A6069" w:rsidRDefault="001A6069" w:rsidP="00DC6D01">
      <w:pPr>
        <w:rPr>
          <w:rFonts w:ascii="TH SarabunIT๙" w:hAnsi="TH SarabunIT๙" w:cs="TH SarabunIT๙"/>
          <w:sz w:val="32"/>
          <w:szCs w:val="32"/>
        </w:rPr>
      </w:pPr>
    </w:p>
    <w:p w14:paraId="197035E0" w14:textId="00CF8063" w:rsidR="001A6069" w:rsidRDefault="001A6069" w:rsidP="00DC6D01">
      <w:pPr>
        <w:rPr>
          <w:rFonts w:ascii="TH SarabunIT๙" w:hAnsi="TH SarabunIT๙" w:cs="TH SarabunIT๙"/>
          <w:sz w:val="32"/>
          <w:szCs w:val="32"/>
        </w:rPr>
      </w:pPr>
    </w:p>
    <w:p w14:paraId="337CF74F" w14:textId="5C286505" w:rsidR="001A6069" w:rsidRDefault="001A6069" w:rsidP="00DC6D01">
      <w:pPr>
        <w:rPr>
          <w:rFonts w:ascii="TH SarabunIT๙" w:hAnsi="TH SarabunIT๙" w:cs="TH SarabunIT๙"/>
          <w:sz w:val="32"/>
          <w:szCs w:val="32"/>
        </w:rPr>
      </w:pPr>
    </w:p>
    <w:p w14:paraId="08874187" w14:textId="5DEFD8BA" w:rsidR="00A11722" w:rsidRDefault="00A11722" w:rsidP="00A11722">
      <w:r w:rsidRPr="009541D7">
        <w:rPr>
          <w:rFonts w:ascii="TH SarabunIT๙" w:hAnsi="TH SarabunIT๙" w:cs="TH SarabunIT๙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62848331" wp14:editId="7D58698A">
            <wp:simplePos x="0" y="0"/>
            <wp:positionH relativeFrom="margin">
              <wp:posOffset>2321560</wp:posOffset>
            </wp:positionH>
            <wp:positionV relativeFrom="paragraph">
              <wp:posOffset>69215</wp:posOffset>
            </wp:positionV>
            <wp:extent cx="982800" cy="1080000"/>
            <wp:effectExtent l="0" t="0" r="8255" b="6350"/>
            <wp:wrapNone/>
            <wp:docPr id="1" name="รูปภาพ 1" descr="D:\งานเอกสาร\หนังสือราชการ\ตราครุฑผ่าห์\ตราครุฑ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งานเอกสาร\หนังสือราชการ\ตราครุฑผ่าห์\ตราครุฑ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E986F3" w14:textId="0275028F" w:rsidR="00A11722" w:rsidRDefault="00A11722" w:rsidP="00A11722"/>
    <w:p w14:paraId="64EAE6E0" w14:textId="4CC8898F" w:rsidR="00A11722" w:rsidRDefault="00A11722" w:rsidP="00A11722"/>
    <w:p w14:paraId="44520C6A" w14:textId="77777777" w:rsidR="00A11722" w:rsidRDefault="00A11722" w:rsidP="00A11722">
      <w:pPr>
        <w:rPr>
          <w:rFonts w:hint="cs"/>
        </w:rPr>
      </w:pPr>
    </w:p>
    <w:p w14:paraId="22A80DF9" w14:textId="77777777" w:rsidR="00A11722" w:rsidRDefault="00A11722" w:rsidP="00A11722"/>
    <w:p w14:paraId="242CC0D5" w14:textId="77777777" w:rsidR="00A11722" w:rsidRPr="00532DCF" w:rsidRDefault="00A11722" w:rsidP="00A11722">
      <w:pPr>
        <w:rPr>
          <w:sz w:val="2"/>
          <w:szCs w:val="2"/>
        </w:rPr>
      </w:pPr>
    </w:p>
    <w:p w14:paraId="63EE67C5" w14:textId="77777777" w:rsidR="00A11722" w:rsidRDefault="00A11722" w:rsidP="00A1172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32DCF">
        <w:rPr>
          <w:rFonts w:ascii="TH SarabunIT๙" w:hAnsi="TH SarabunIT๙" w:cs="TH SarabunIT๙"/>
          <w:b/>
          <w:bCs/>
          <w:sz w:val="32"/>
          <w:szCs w:val="32"/>
          <w:cs/>
        </w:rPr>
        <w:t>ประกาศ สถานีตำรวจภูธรบึงแก จังหวัดยโสธร</w:t>
      </w:r>
    </w:p>
    <w:p w14:paraId="4C0FD9D7" w14:textId="77777777" w:rsidR="00A11722" w:rsidRDefault="00A11722" w:rsidP="00A11722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9907B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รายงานผลการใช้จ่ายงบประมาณรอบ </w:t>
      </w:r>
      <w:r w:rsidRPr="009907B6">
        <w:rPr>
          <w:rFonts w:ascii="TH SarabunIT๙" w:hAnsi="TH SarabunIT๙" w:cs="TH SarabunIT๙"/>
          <w:b/>
          <w:bCs/>
          <w:sz w:val="32"/>
          <w:szCs w:val="32"/>
        </w:rPr>
        <w:t xml:space="preserve">6 </w:t>
      </w:r>
      <w:r w:rsidRPr="009907B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เดือนแรก (ไตรมาสที่ </w:t>
      </w:r>
      <w:r w:rsidRPr="009907B6">
        <w:rPr>
          <w:rFonts w:ascii="TH SarabunIT๙" w:hAnsi="TH SarabunIT๙" w:cs="TH SarabunIT๙"/>
          <w:b/>
          <w:bCs/>
          <w:sz w:val="32"/>
          <w:szCs w:val="32"/>
        </w:rPr>
        <w:t>2)</w:t>
      </w:r>
    </w:p>
    <w:p w14:paraId="1724EED1" w14:textId="77777777" w:rsidR="00A11722" w:rsidRPr="00532DCF" w:rsidRDefault="00A11722" w:rsidP="00A11722">
      <w:pPr>
        <w:jc w:val="center"/>
        <w:rPr>
          <w:rFonts w:ascii="TH SarabunIT๙" w:hAnsi="TH SarabunIT๙" w:cs="TH SarabunIT๙" w:hint="cs"/>
          <w:b/>
          <w:bCs/>
          <w:sz w:val="32"/>
          <w:szCs w:val="32"/>
          <w:cs/>
        </w:rPr>
      </w:pPr>
      <w:r w:rsidRPr="009907B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9907B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ประจำปีงบประมาณ </w:t>
      </w:r>
      <w:r w:rsidRPr="009907B6">
        <w:rPr>
          <w:rFonts w:ascii="TH SarabunIT๙" w:hAnsi="TH SarabunIT๙" w:cs="TH SarabunIT๙"/>
          <w:b/>
          <w:bCs/>
          <w:sz w:val="32"/>
          <w:szCs w:val="32"/>
        </w:rPr>
        <w:t xml:space="preserve">2569 </w:t>
      </w:r>
      <w:r w:rsidRPr="009907B6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ของสถานีตำรวจภูธร</w:t>
      </w:r>
      <w:r w:rsidRPr="00532DCF">
        <w:rPr>
          <w:rFonts w:ascii="TH SarabunIT๙" w:hAnsi="TH SarabunIT๙" w:cs="TH SarabunIT๙"/>
          <w:b/>
          <w:bCs/>
          <w:sz w:val="32"/>
          <w:szCs w:val="32"/>
          <w:cs/>
        </w:rPr>
        <w:t>บึงแก จังหวัดยโสธร</w:t>
      </w:r>
    </w:p>
    <w:p w14:paraId="7EEA7601" w14:textId="77777777" w:rsidR="00A11722" w:rsidRPr="009541D7" w:rsidRDefault="00A11722" w:rsidP="00A11722">
      <w:pPr>
        <w:jc w:val="center"/>
        <w:rPr>
          <w:rFonts w:ascii="TH SarabunIT๙" w:hAnsi="TH SarabunIT๙" w:cs="TH SarabunIT๙"/>
          <w:sz w:val="32"/>
          <w:szCs w:val="32"/>
        </w:rPr>
      </w:pPr>
      <w:r w:rsidRPr="009541D7">
        <w:rPr>
          <w:rFonts w:ascii="TH SarabunIT๙" w:hAnsi="TH SarabunIT๙" w:cs="TH SarabunIT๙"/>
          <w:sz w:val="32"/>
          <w:szCs w:val="32"/>
          <w:cs/>
        </w:rPr>
        <w:t>---------------------------------------------------------</w:t>
      </w:r>
    </w:p>
    <w:p w14:paraId="03BDF968" w14:textId="77777777" w:rsidR="00A11722" w:rsidRDefault="00A11722" w:rsidP="00A11722">
      <w:pPr>
        <w:tabs>
          <w:tab w:val="left" w:pos="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9907B6">
        <w:rPr>
          <w:rFonts w:ascii="TH SarabunIT๙" w:hAnsi="TH SarabunIT๙" w:cs="TH SarabunIT๙"/>
          <w:sz w:val="32"/>
          <w:szCs w:val="32"/>
          <w:cs/>
        </w:rPr>
        <w:t>ตามที่สถานีตำรวจภูธรบึงแก</w:t>
      </w:r>
      <w:r w:rsidRPr="00532D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907B6">
        <w:rPr>
          <w:rFonts w:ascii="TH SarabunIT๙" w:hAnsi="TH SarabunIT๙" w:cs="TH SarabunIT๙"/>
          <w:sz w:val="32"/>
          <w:szCs w:val="32"/>
          <w:cs/>
        </w:rPr>
        <w:t>ได้มีการจัดทำแผนการใช้จ่าย ประจำปีงบประมาณ พ.ศ.</w:t>
      </w:r>
      <w:r w:rsidRPr="009907B6">
        <w:rPr>
          <w:rFonts w:ascii="TH SarabunIT๙" w:hAnsi="TH SarabunIT๙" w:cs="TH SarabunIT๙"/>
          <w:sz w:val="32"/>
          <w:szCs w:val="32"/>
        </w:rPr>
        <w:t xml:space="preserve">2569 </w:t>
      </w:r>
      <w:r w:rsidRPr="009907B6">
        <w:rPr>
          <w:rFonts w:ascii="TH SarabunIT๙" w:hAnsi="TH SarabunIT๙" w:cs="TH SarabunIT๙"/>
          <w:sz w:val="32"/>
          <w:szCs w:val="32"/>
          <w:cs/>
        </w:rPr>
        <w:t>เพื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9907B6">
        <w:rPr>
          <w:rFonts w:ascii="TH SarabunIT๙" w:hAnsi="TH SarabunIT๙" w:cs="TH SarabunIT๙"/>
          <w:sz w:val="32"/>
          <w:szCs w:val="32"/>
          <w:cs/>
        </w:rPr>
        <w:t>อให้บรรลุตามแผนปฏิบัติการต่อต้านการทุจริตและประพฤติมิชอบตามโครงการประเมินคุณธรรมและ</w:t>
      </w:r>
      <w:r w:rsidRPr="009907B6">
        <w:rPr>
          <w:rFonts w:ascii="TH SarabunIT๙" w:hAnsi="TH SarabunIT๙" w:cs="TH SarabunIT๙"/>
          <w:sz w:val="32"/>
          <w:szCs w:val="32"/>
        </w:rPr>
        <w:t xml:space="preserve"> </w:t>
      </w:r>
      <w:r w:rsidRPr="009907B6">
        <w:rPr>
          <w:rFonts w:ascii="TH SarabunIT๙" w:hAnsi="TH SarabunIT๙" w:cs="TH SarabunIT๙"/>
          <w:sz w:val="32"/>
          <w:szCs w:val="32"/>
          <w:cs/>
        </w:rPr>
        <w:t>ความโปร่งใสในการดำเนินงานของหน่วยงานภาครัฐ (</w:t>
      </w:r>
      <w:r w:rsidRPr="009907B6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9907B6">
        <w:rPr>
          <w:rFonts w:ascii="TH SarabunIT๙" w:hAnsi="TH SarabunIT๙" w:cs="TH SarabunIT๙"/>
          <w:sz w:val="32"/>
          <w:szCs w:val="32"/>
          <w:cs/>
        </w:rPr>
        <w:t>ที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9907B6">
        <w:rPr>
          <w:rFonts w:ascii="TH SarabunIT๙" w:hAnsi="TH SarabunIT๙" w:cs="TH SarabunIT๙"/>
          <w:sz w:val="32"/>
          <w:szCs w:val="32"/>
          <w:cs/>
        </w:rPr>
        <w:t>สำนักงาน ป.ป.ช. กำหนดไว้ใน ระยะที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9907B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07B6">
        <w:rPr>
          <w:rFonts w:ascii="TH SarabunIT๙" w:hAnsi="TH SarabunIT๙" w:cs="TH SarabunIT๙"/>
          <w:sz w:val="32"/>
          <w:szCs w:val="32"/>
        </w:rPr>
        <w:t>2 (</w:t>
      </w:r>
      <w:r w:rsidRPr="009907B6">
        <w:rPr>
          <w:rFonts w:ascii="TH SarabunIT๙" w:hAnsi="TH SarabunIT๙" w:cs="TH SarabunIT๙"/>
          <w:sz w:val="32"/>
          <w:szCs w:val="32"/>
          <w:cs/>
        </w:rPr>
        <w:t>พ.ศ.</w:t>
      </w:r>
      <w:r w:rsidRPr="009907B6">
        <w:rPr>
          <w:rFonts w:ascii="TH SarabunIT๙" w:hAnsi="TH SarabunIT๙" w:cs="TH SarabunIT๙"/>
          <w:sz w:val="32"/>
          <w:szCs w:val="32"/>
        </w:rPr>
        <w:t xml:space="preserve">2566-2570) </w:t>
      </w:r>
      <w:r w:rsidRPr="009907B6">
        <w:rPr>
          <w:rFonts w:ascii="TH SarabunIT๙" w:hAnsi="TH SarabunIT๙" w:cs="TH SarabunIT๙"/>
          <w:sz w:val="32"/>
          <w:szCs w:val="32"/>
          <w:cs/>
        </w:rPr>
        <w:t>ซึ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9907B6">
        <w:rPr>
          <w:rFonts w:ascii="TH SarabunIT๙" w:hAnsi="TH SarabunIT๙" w:cs="TH SarabunIT๙"/>
          <w:sz w:val="32"/>
          <w:szCs w:val="32"/>
          <w:cs/>
        </w:rPr>
        <w:t>งเป็นการประเมินเพื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9907B6">
        <w:rPr>
          <w:rFonts w:ascii="TH SarabunIT๙" w:hAnsi="TH SarabunIT๙" w:cs="TH SarabunIT๙"/>
          <w:sz w:val="32"/>
          <w:szCs w:val="32"/>
          <w:cs/>
        </w:rPr>
        <w:t>อวัดระดับคุณธรรม</w:t>
      </w:r>
      <w:r w:rsidRPr="009907B6">
        <w:rPr>
          <w:rFonts w:ascii="TH SarabunIT๙" w:hAnsi="TH SarabunIT๙" w:cs="TH SarabunIT๙"/>
          <w:sz w:val="32"/>
          <w:szCs w:val="32"/>
        </w:rPr>
        <w:t xml:space="preserve"> </w:t>
      </w:r>
      <w:r w:rsidRPr="009907B6">
        <w:rPr>
          <w:rFonts w:ascii="TH SarabunIT๙" w:hAnsi="TH SarabunIT๙" w:cs="TH SarabunIT๙"/>
          <w:sz w:val="32"/>
          <w:szCs w:val="32"/>
          <w:cs/>
        </w:rPr>
        <w:t>และความโปร่งใสในการดำเนินงานของหน่วยงาน โดยกำหนดให้หน่วยงานรายงานผลการใช้จ่ายงบประมาณ</w:t>
      </w:r>
      <w:r w:rsidRPr="009907B6">
        <w:rPr>
          <w:rFonts w:ascii="TH SarabunIT๙" w:hAnsi="TH SarabunIT๙" w:cs="TH SarabunIT๙"/>
          <w:sz w:val="32"/>
          <w:szCs w:val="32"/>
        </w:rPr>
        <w:t xml:space="preserve"> </w:t>
      </w:r>
      <w:r w:rsidRPr="009907B6">
        <w:rPr>
          <w:rFonts w:ascii="TH SarabunIT๙" w:hAnsi="TH SarabunIT๙" w:cs="TH SarabunIT๙"/>
          <w:sz w:val="32"/>
          <w:szCs w:val="32"/>
          <w:cs/>
        </w:rPr>
        <w:t xml:space="preserve">ประจำปี รอบ </w:t>
      </w:r>
      <w:r w:rsidRPr="009907B6">
        <w:rPr>
          <w:rFonts w:ascii="TH SarabunIT๙" w:hAnsi="TH SarabunIT๙" w:cs="TH SarabunIT๙"/>
          <w:sz w:val="32"/>
          <w:szCs w:val="32"/>
        </w:rPr>
        <w:t xml:space="preserve">6 </w:t>
      </w:r>
      <w:r w:rsidRPr="009907B6">
        <w:rPr>
          <w:rFonts w:ascii="TH SarabunIT๙" w:hAnsi="TH SarabunIT๙" w:cs="TH SarabunIT๙"/>
          <w:sz w:val="32"/>
          <w:szCs w:val="32"/>
          <w:cs/>
        </w:rPr>
        <w:t>เดือนแรก หรือไตรมาสที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9907B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07B6">
        <w:rPr>
          <w:rFonts w:ascii="TH SarabunIT๙" w:hAnsi="TH SarabunIT๙" w:cs="TH SarabunIT๙"/>
          <w:sz w:val="32"/>
          <w:szCs w:val="32"/>
        </w:rPr>
        <w:t xml:space="preserve">2 </w:t>
      </w:r>
      <w:r w:rsidRPr="009907B6">
        <w:rPr>
          <w:rFonts w:ascii="TH SarabunIT๙" w:hAnsi="TH SarabunIT๙" w:cs="TH SarabunIT๙"/>
          <w:sz w:val="32"/>
          <w:szCs w:val="32"/>
          <w:cs/>
        </w:rPr>
        <w:t xml:space="preserve">ของปีงบประมาณ พ.ศ. </w:t>
      </w:r>
      <w:r w:rsidRPr="009907B6">
        <w:rPr>
          <w:rFonts w:ascii="TH SarabunIT๙" w:hAnsi="TH SarabunIT๙" w:cs="TH SarabunIT๙"/>
          <w:sz w:val="32"/>
          <w:szCs w:val="32"/>
        </w:rPr>
        <w:t xml:space="preserve">2568 (1 </w:t>
      </w:r>
      <w:r w:rsidRPr="009907B6">
        <w:rPr>
          <w:rFonts w:ascii="TH SarabunIT๙" w:hAnsi="TH SarabunIT๙" w:cs="TH SarabunIT๙"/>
          <w:sz w:val="32"/>
          <w:szCs w:val="32"/>
          <w:cs/>
        </w:rPr>
        <w:t>ต.ค.</w:t>
      </w:r>
      <w:r w:rsidRPr="009907B6">
        <w:rPr>
          <w:rFonts w:ascii="TH SarabunIT๙" w:hAnsi="TH SarabunIT๙" w:cs="TH SarabunIT๙"/>
          <w:sz w:val="32"/>
          <w:szCs w:val="32"/>
        </w:rPr>
        <w:t xml:space="preserve">68 – 31 </w:t>
      </w:r>
      <w:r w:rsidRPr="009907B6">
        <w:rPr>
          <w:rFonts w:ascii="TH SarabunIT๙" w:hAnsi="TH SarabunIT๙" w:cs="TH SarabunIT๙"/>
          <w:sz w:val="32"/>
          <w:szCs w:val="32"/>
          <w:cs/>
        </w:rPr>
        <w:t>มี.ค.</w:t>
      </w:r>
      <w:r w:rsidRPr="009907B6">
        <w:rPr>
          <w:rFonts w:ascii="TH SarabunIT๙" w:hAnsi="TH SarabunIT๙" w:cs="TH SarabunIT๙"/>
          <w:sz w:val="32"/>
          <w:szCs w:val="32"/>
        </w:rPr>
        <w:t xml:space="preserve">69) </w:t>
      </w:r>
      <w:r w:rsidRPr="009907B6">
        <w:rPr>
          <w:rFonts w:ascii="TH SarabunIT๙" w:hAnsi="TH SarabunIT๙" w:cs="TH SarabunIT๙"/>
          <w:sz w:val="32"/>
          <w:szCs w:val="32"/>
          <w:cs/>
        </w:rPr>
        <w:t>ความละเอียดแจ้งแล้ว นั้น</w:t>
      </w:r>
    </w:p>
    <w:p w14:paraId="2A15B3C5" w14:textId="77777777" w:rsidR="00A11722" w:rsidRPr="009907B6" w:rsidRDefault="00A11722" w:rsidP="00A11722">
      <w:pPr>
        <w:tabs>
          <w:tab w:val="left" w:pos="0"/>
        </w:tabs>
        <w:jc w:val="thaiDistribute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1D9E4DC2" w14:textId="77777777" w:rsidR="00A11722" w:rsidRPr="009907B6" w:rsidRDefault="00A11722" w:rsidP="00A11722">
      <w:pPr>
        <w:tabs>
          <w:tab w:val="left" w:pos="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9907B6">
        <w:rPr>
          <w:rFonts w:ascii="TH SarabunIT๙" w:hAnsi="TH SarabunIT๙" w:cs="TH SarabunIT๙"/>
          <w:sz w:val="32"/>
          <w:szCs w:val="32"/>
          <w:cs/>
        </w:rPr>
        <w:t>งานอำนวยการ สถานีตำรวจภูธรหนองบึงแก</w:t>
      </w:r>
      <w:r w:rsidRPr="00532DC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907B6">
        <w:rPr>
          <w:rFonts w:ascii="TH SarabunIT๙" w:hAnsi="TH SarabunIT๙" w:cs="TH SarabunIT๙"/>
          <w:sz w:val="32"/>
          <w:szCs w:val="32"/>
          <w:cs/>
        </w:rPr>
        <w:t>ได้รวบรวมผลการจัดทำข้อมูลผลการใช้จ่าย</w:t>
      </w:r>
      <w:r w:rsidRPr="009907B6">
        <w:rPr>
          <w:rFonts w:ascii="TH SarabunIT๙" w:hAnsi="TH SarabunIT๙" w:cs="TH SarabunIT๙"/>
          <w:sz w:val="32"/>
          <w:szCs w:val="32"/>
        </w:rPr>
        <w:t xml:space="preserve"> </w:t>
      </w:r>
      <w:r w:rsidRPr="009907B6">
        <w:rPr>
          <w:rFonts w:ascii="TH SarabunIT๙" w:hAnsi="TH SarabunIT๙" w:cs="TH SarabunIT๙"/>
          <w:sz w:val="32"/>
          <w:szCs w:val="32"/>
          <w:cs/>
        </w:rPr>
        <w:t xml:space="preserve">งบประมาณประจำปี รอบ </w:t>
      </w:r>
      <w:r w:rsidRPr="009907B6">
        <w:rPr>
          <w:rFonts w:ascii="TH SarabunIT๙" w:hAnsi="TH SarabunIT๙" w:cs="TH SarabunIT๙"/>
          <w:sz w:val="32"/>
          <w:szCs w:val="32"/>
        </w:rPr>
        <w:t xml:space="preserve">6 </w:t>
      </w:r>
      <w:r w:rsidRPr="009907B6">
        <w:rPr>
          <w:rFonts w:ascii="TH SarabunIT๙" w:hAnsi="TH SarabunIT๙" w:cs="TH SarabunIT๙"/>
          <w:sz w:val="32"/>
          <w:szCs w:val="32"/>
          <w:cs/>
        </w:rPr>
        <w:t>เดือนแรก หรือไตรมาสที</w:t>
      </w:r>
      <w:r>
        <w:rPr>
          <w:rFonts w:ascii="TH SarabunIT๙" w:hAnsi="TH SarabunIT๙" w:cs="TH SarabunIT๙" w:hint="cs"/>
          <w:sz w:val="32"/>
          <w:szCs w:val="32"/>
          <w:cs/>
        </w:rPr>
        <w:t>่</w:t>
      </w:r>
      <w:r w:rsidRPr="009907B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907B6">
        <w:rPr>
          <w:rFonts w:ascii="TH SarabunIT๙" w:hAnsi="TH SarabunIT๙" w:cs="TH SarabunIT๙"/>
          <w:sz w:val="32"/>
          <w:szCs w:val="32"/>
        </w:rPr>
        <w:t xml:space="preserve">2 </w:t>
      </w:r>
      <w:r w:rsidRPr="009907B6">
        <w:rPr>
          <w:rFonts w:ascii="TH SarabunIT๙" w:hAnsi="TH SarabunIT๙" w:cs="TH SarabunIT๙"/>
          <w:sz w:val="32"/>
          <w:szCs w:val="32"/>
          <w:cs/>
        </w:rPr>
        <w:t xml:space="preserve">ของปีงบประมาณ พ.ศ. </w:t>
      </w:r>
      <w:r w:rsidRPr="009907B6">
        <w:rPr>
          <w:rFonts w:ascii="TH SarabunIT๙" w:hAnsi="TH SarabunIT๙" w:cs="TH SarabunIT๙"/>
          <w:sz w:val="32"/>
          <w:szCs w:val="32"/>
        </w:rPr>
        <w:t xml:space="preserve">2568 (1 </w:t>
      </w:r>
      <w:r w:rsidRPr="009907B6">
        <w:rPr>
          <w:rFonts w:ascii="TH SarabunIT๙" w:hAnsi="TH SarabunIT๙" w:cs="TH SarabunIT๙"/>
          <w:sz w:val="32"/>
          <w:szCs w:val="32"/>
          <w:cs/>
        </w:rPr>
        <w:t>ต.ค.</w:t>
      </w:r>
      <w:r w:rsidRPr="009907B6">
        <w:rPr>
          <w:rFonts w:ascii="TH SarabunIT๙" w:hAnsi="TH SarabunIT๙" w:cs="TH SarabunIT๙"/>
          <w:sz w:val="32"/>
          <w:szCs w:val="32"/>
        </w:rPr>
        <w:t xml:space="preserve">68 – 31 </w:t>
      </w:r>
      <w:r w:rsidRPr="009907B6">
        <w:rPr>
          <w:rFonts w:ascii="TH SarabunIT๙" w:hAnsi="TH SarabunIT๙" w:cs="TH SarabunIT๙"/>
          <w:sz w:val="32"/>
          <w:szCs w:val="32"/>
          <w:cs/>
        </w:rPr>
        <w:t>มี.ค.</w:t>
      </w:r>
      <w:r w:rsidRPr="009907B6">
        <w:rPr>
          <w:rFonts w:ascii="TH SarabunIT๙" w:hAnsi="TH SarabunIT๙" w:cs="TH SarabunIT๙"/>
          <w:sz w:val="32"/>
          <w:szCs w:val="32"/>
        </w:rPr>
        <w:t xml:space="preserve">69) </w:t>
      </w:r>
      <w:r w:rsidRPr="009907B6">
        <w:rPr>
          <w:rFonts w:ascii="TH SarabunIT๙" w:hAnsi="TH SarabunIT๙" w:cs="TH SarabunIT๙"/>
          <w:sz w:val="32"/>
          <w:szCs w:val="32"/>
          <w:cs/>
        </w:rPr>
        <w:t>ตามโครงการประเมินคุณธรรมและความโปร่งใสในการดำเนินงานของหน่วยงานภาครัฐ</w:t>
      </w:r>
      <w:r w:rsidRPr="009907B6">
        <w:rPr>
          <w:rFonts w:ascii="TH SarabunIT๙" w:hAnsi="TH SarabunIT๙" w:cs="TH SarabunIT๙"/>
          <w:sz w:val="32"/>
          <w:szCs w:val="32"/>
        </w:rPr>
        <w:t xml:space="preserve"> (Integrity and Transparency Assessment: ITA) </w:t>
      </w:r>
      <w:r w:rsidRPr="009907B6">
        <w:rPr>
          <w:rFonts w:ascii="TH SarabunIT๙" w:hAnsi="TH SarabunIT๙" w:cs="TH SarabunIT๙"/>
          <w:sz w:val="32"/>
          <w:szCs w:val="32"/>
          <w:cs/>
        </w:rPr>
        <w:t>เสร็จสิ้นเรียบร้อยแล้ว</w:t>
      </w:r>
    </w:p>
    <w:p w14:paraId="5D19C000" w14:textId="77777777" w:rsidR="00A11722" w:rsidRDefault="00A11722" w:rsidP="00A11722">
      <w:pPr>
        <w:tabs>
          <w:tab w:val="left" w:pos="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3FE7A681" w14:textId="77777777" w:rsidR="00A11722" w:rsidRPr="009907B6" w:rsidRDefault="00A11722" w:rsidP="00A11722">
      <w:pPr>
        <w:tabs>
          <w:tab w:val="left" w:pos="0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9907B6">
        <w:rPr>
          <w:rFonts w:ascii="TH SarabunIT๙" w:hAnsi="TH SarabunIT๙" w:cs="TH SarabunIT๙"/>
          <w:sz w:val="32"/>
          <w:szCs w:val="32"/>
          <w:cs/>
        </w:rPr>
        <w:t>จึงประกาศมาเพื่อทราบโดยทั่วกัน โดยมีรายละเอียดปรากฏตามเอกสารที่แนบ</w:t>
      </w:r>
    </w:p>
    <w:p w14:paraId="34EB68EC" w14:textId="77777777" w:rsidR="00A11722" w:rsidRDefault="00A11722" w:rsidP="00A11722">
      <w:pPr>
        <w:tabs>
          <w:tab w:val="left" w:pos="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4624F934" w14:textId="29B74D8C" w:rsidR="00A11722" w:rsidRPr="009907B6" w:rsidRDefault="00A11722" w:rsidP="00A11722">
      <w:pPr>
        <w:tabs>
          <w:tab w:val="left" w:pos="0"/>
        </w:tabs>
        <w:jc w:val="thaiDistribute"/>
        <w:rPr>
          <w:rFonts w:ascii="TH SarabunIT๙" w:eastAsiaTheme="minorHAnsi" w:hAnsi="TH SarabunIT๙" w:cs="TH SarabunIT๙"/>
          <w:b/>
          <w:bCs/>
          <w:sz w:val="32"/>
          <w:szCs w:val="32"/>
          <w:cs/>
        </w:rPr>
      </w:pPr>
      <w:r>
        <w:rPr>
          <w:rFonts w:hint="cs"/>
          <w:cs/>
        </w:rPr>
        <w:t xml:space="preserve">                 </w:t>
      </w:r>
      <w:r w:rsidRPr="009907B6">
        <w:rPr>
          <w:rFonts w:ascii="TH SarabunIT๙" w:hAnsi="TH SarabunIT๙" w:cs="TH SarabunIT๙"/>
          <w:sz w:val="32"/>
          <w:szCs w:val="32"/>
          <w:cs/>
        </w:rPr>
        <w:t>ประกาศ ณ วันที่</w:t>
      </w:r>
      <w:r w:rsidRPr="009907B6">
        <w:rPr>
          <w:rFonts w:ascii="TH SarabunIT๙" w:hAnsi="TH SarabunIT๙" w:cs="TH SarabunIT๙"/>
          <w:sz w:val="32"/>
          <w:szCs w:val="32"/>
        </w:rPr>
        <w:t xml:space="preserve"> 1 </w:t>
      </w:r>
      <w:r w:rsidRPr="009907B6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9907B6">
        <w:rPr>
          <w:rFonts w:ascii="TH SarabunIT๙" w:hAnsi="TH SarabunIT๙" w:cs="TH SarabunIT๙"/>
          <w:sz w:val="32"/>
          <w:szCs w:val="32"/>
        </w:rPr>
        <w:t xml:space="preserve"> </w:t>
      </w:r>
      <w:r w:rsidRPr="009907B6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9907B6">
        <w:rPr>
          <w:rFonts w:ascii="TH SarabunIT๙" w:hAnsi="TH SarabunIT๙" w:cs="TH SarabunIT๙"/>
          <w:sz w:val="32"/>
          <w:szCs w:val="32"/>
        </w:rPr>
        <w:t xml:space="preserve"> </w:t>
      </w:r>
      <w:r w:rsidRPr="009907B6">
        <w:rPr>
          <w:rFonts w:ascii="TH SarabunIT๙" w:hAnsi="TH SarabunIT๙" w:cs="TH SarabunIT๙"/>
          <w:sz w:val="32"/>
          <w:szCs w:val="32"/>
          <w:cs/>
        </w:rPr>
        <w:t>พ.ศ.</w:t>
      </w:r>
      <w:r w:rsidRPr="009907B6">
        <w:rPr>
          <w:rFonts w:ascii="TH SarabunIT๙" w:hAnsi="TH SarabunIT๙" w:cs="TH SarabunIT๙"/>
          <w:sz w:val="32"/>
          <w:szCs w:val="32"/>
        </w:rPr>
        <w:t xml:space="preserve"> 2569</w:t>
      </w:r>
    </w:p>
    <w:p w14:paraId="13792712" w14:textId="55D9F4A2" w:rsidR="00A11722" w:rsidRPr="00BE3C54" w:rsidRDefault="00A11722" w:rsidP="00A11722">
      <w:pPr>
        <w:ind w:right="1088" w:firstLine="2268"/>
        <w:rPr>
          <w:rFonts w:ascii="TH SarabunIT๙" w:hAnsi="TH SarabunIT๙" w:cs="TH SarabunIT๙"/>
          <w:sz w:val="32"/>
          <w:szCs w:val="32"/>
        </w:rPr>
      </w:pPr>
    </w:p>
    <w:p w14:paraId="29DC9596" w14:textId="258ACBBC" w:rsidR="00A11722" w:rsidRDefault="008F3725" w:rsidP="00A11722">
      <w:pPr>
        <w:ind w:right="1088" w:firstLine="2268"/>
        <w:rPr>
          <w:rFonts w:ascii="TH SarabunIT๙" w:eastAsia="Calibri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F041069" wp14:editId="4E5CC2CF">
            <wp:simplePos x="0" y="0"/>
            <wp:positionH relativeFrom="column">
              <wp:posOffset>2457927</wp:posOffset>
            </wp:positionH>
            <wp:positionV relativeFrom="paragraph">
              <wp:posOffset>17145</wp:posOffset>
            </wp:positionV>
            <wp:extent cx="1936750" cy="696360"/>
            <wp:effectExtent l="0" t="0" r="6350" b="889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69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3703D" w14:textId="7CE124D1" w:rsidR="00A11722" w:rsidRPr="00BE3C54" w:rsidRDefault="00A11722" w:rsidP="00A11722">
      <w:pPr>
        <w:ind w:right="1088" w:firstLine="2268"/>
        <w:rPr>
          <w:rFonts w:ascii="TH SarabunIT๙" w:eastAsia="Calibri" w:hAnsi="TH SarabunIT๙" w:cs="TH SarabunIT๙"/>
          <w:sz w:val="32"/>
          <w:szCs w:val="32"/>
        </w:rPr>
      </w:pPr>
    </w:p>
    <w:p w14:paraId="17D59859" w14:textId="74CF533E" w:rsidR="00A11722" w:rsidRPr="00BE3C54" w:rsidRDefault="00A11722" w:rsidP="00A11722">
      <w:pPr>
        <w:ind w:right="1088"/>
        <w:rPr>
          <w:rFonts w:ascii="TH SarabunIT๙" w:hAnsi="TH SarabunIT๙" w:cs="TH SarabunIT๙"/>
          <w:sz w:val="32"/>
          <w:szCs w:val="32"/>
        </w:rPr>
      </w:pPr>
      <w:r w:rsidRPr="00BE3C54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                   พันตำรวจโท</w:t>
      </w:r>
    </w:p>
    <w:p w14:paraId="78424D0B" w14:textId="1AB472A5" w:rsidR="00A11722" w:rsidRPr="00BE3C54" w:rsidRDefault="00A11722" w:rsidP="00A11722">
      <w:pPr>
        <w:ind w:left="3600" w:right="1088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BE3C54">
        <w:rPr>
          <w:rFonts w:ascii="TH SarabunIT๙" w:hAnsi="TH SarabunIT๙" w:cs="TH SarabunIT๙"/>
          <w:sz w:val="32"/>
          <w:szCs w:val="32"/>
          <w:cs/>
        </w:rPr>
        <w:t>(</w:t>
      </w:r>
      <w:r w:rsidRPr="00BE3C54">
        <w:rPr>
          <w:rFonts w:ascii="TH SarabunIT๙" w:eastAsia="Calibri" w:hAnsi="TH SarabunIT๙" w:cs="TH SarabunIT๙" w:hint="cs"/>
          <w:sz w:val="32"/>
          <w:szCs w:val="32"/>
          <w:cs/>
        </w:rPr>
        <w:t>จักราว</w:t>
      </w:r>
      <w:proofErr w:type="spellStart"/>
      <w:r w:rsidRPr="00BE3C54">
        <w:rPr>
          <w:rFonts w:ascii="TH SarabunIT๙" w:eastAsia="Calibri" w:hAnsi="TH SarabunIT๙" w:cs="TH SarabunIT๙" w:hint="cs"/>
          <w:sz w:val="32"/>
          <w:szCs w:val="32"/>
          <w:cs/>
        </w:rPr>
        <w:t>ุธ</w:t>
      </w:r>
      <w:proofErr w:type="spellEnd"/>
      <w:r w:rsidRPr="00BE3C5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ถามะพันธ์</w:t>
      </w:r>
      <w:r w:rsidRPr="00BE3C54">
        <w:rPr>
          <w:rFonts w:ascii="TH SarabunIT๙" w:hAnsi="TH SarabunIT๙" w:cs="TH SarabunIT๙"/>
          <w:sz w:val="32"/>
          <w:szCs w:val="32"/>
          <w:cs/>
        </w:rPr>
        <w:t>)</w:t>
      </w:r>
    </w:p>
    <w:p w14:paraId="2292A079" w14:textId="5EA3CE36" w:rsidR="00A11722" w:rsidRPr="00BE3C54" w:rsidRDefault="00A11722" w:rsidP="00A11722">
      <w:pPr>
        <w:ind w:right="-1" w:firstLine="709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                              </w:t>
      </w:r>
      <w:r w:rsidRPr="00BE3C5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BE3C54">
        <w:rPr>
          <w:rFonts w:ascii="TH SarabunIT๙" w:eastAsia="Calibri" w:hAnsi="TH SarabunIT๙" w:cs="TH SarabunIT๙"/>
          <w:sz w:val="32"/>
          <w:szCs w:val="32"/>
          <w:cs/>
        </w:rPr>
        <w:t xml:space="preserve"> สารวัตร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Pr="00BE3C54">
        <w:rPr>
          <w:rFonts w:ascii="TH SarabunIT๙" w:eastAsia="Calibri" w:hAnsi="TH SarabunIT๙" w:cs="TH SarabunIT๙"/>
          <w:sz w:val="32"/>
          <w:szCs w:val="32"/>
          <w:cs/>
        </w:rPr>
        <w:t>สถานีตำรวจภูธรบึงแก</w:t>
      </w:r>
      <w:r>
        <w:rPr>
          <w:rFonts w:ascii="TH SarabunIT๙" w:eastAsia="Calibri" w:hAnsi="TH SarabunIT๙" w:cs="TH SarabunIT๙"/>
          <w:sz w:val="32"/>
          <w:szCs w:val="32"/>
        </w:rPr>
        <w:t xml:space="preserve">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จังหวัดยโสธร</w:t>
      </w:r>
    </w:p>
    <w:p w14:paraId="6E231700" w14:textId="77777777" w:rsidR="00A11722" w:rsidRPr="00BE3C54" w:rsidRDefault="00A11722" w:rsidP="00A11722">
      <w:pPr>
        <w:ind w:right="-1" w:firstLine="709"/>
        <w:jc w:val="center"/>
        <w:rPr>
          <w:rFonts w:ascii="TH SarabunIT๙" w:hAnsi="TH SarabunIT๙" w:cs="TH SarabunIT๙"/>
          <w:sz w:val="32"/>
          <w:szCs w:val="32"/>
        </w:rPr>
      </w:pPr>
      <w:r w:rsidRPr="00BE3C5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E3C54">
        <w:rPr>
          <w:rFonts w:ascii="TH SarabunIT๙" w:hAnsi="TH SarabunIT๙" w:cs="TH SarabunIT๙"/>
          <w:sz w:val="32"/>
          <w:szCs w:val="32"/>
          <w:cs/>
        </w:rPr>
        <w:tab/>
      </w:r>
    </w:p>
    <w:p w14:paraId="53363B0F" w14:textId="77777777" w:rsidR="00A11722" w:rsidRPr="009907B6" w:rsidRDefault="00A11722" w:rsidP="00A11722">
      <w:pPr>
        <w:tabs>
          <w:tab w:val="left" w:pos="0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14:paraId="14B8558F" w14:textId="77777777" w:rsidR="001A6069" w:rsidRPr="00A11722" w:rsidRDefault="001A6069" w:rsidP="00DC6D01">
      <w:pPr>
        <w:rPr>
          <w:rFonts w:ascii="TH SarabunIT๙" w:hAnsi="TH SarabunIT๙" w:cs="TH SarabunIT๙" w:hint="cs"/>
          <w:sz w:val="32"/>
          <w:szCs w:val="32"/>
        </w:rPr>
      </w:pPr>
    </w:p>
    <w:sectPr w:rsidR="001A6069" w:rsidRPr="00A11722" w:rsidSect="00186C37">
      <w:pgSz w:w="11906" w:h="16838" w:code="9"/>
      <w:pgMar w:top="567" w:right="1276" w:bottom="284" w:left="175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D01"/>
    <w:rsid w:val="00035E22"/>
    <w:rsid w:val="000E1D17"/>
    <w:rsid w:val="000F4279"/>
    <w:rsid w:val="00186C37"/>
    <w:rsid w:val="0019483C"/>
    <w:rsid w:val="001A6069"/>
    <w:rsid w:val="001C2079"/>
    <w:rsid w:val="001C70CC"/>
    <w:rsid w:val="001F4938"/>
    <w:rsid w:val="00225298"/>
    <w:rsid w:val="00280A1B"/>
    <w:rsid w:val="002F5616"/>
    <w:rsid w:val="003256A7"/>
    <w:rsid w:val="00330845"/>
    <w:rsid w:val="003B11FD"/>
    <w:rsid w:val="003E3BEE"/>
    <w:rsid w:val="004025B5"/>
    <w:rsid w:val="00406414"/>
    <w:rsid w:val="004A7A5B"/>
    <w:rsid w:val="00506590"/>
    <w:rsid w:val="005D41E1"/>
    <w:rsid w:val="005D7582"/>
    <w:rsid w:val="00622B9A"/>
    <w:rsid w:val="00641054"/>
    <w:rsid w:val="006412DA"/>
    <w:rsid w:val="006434CF"/>
    <w:rsid w:val="00646669"/>
    <w:rsid w:val="00647D21"/>
    <w:rsid w:val="006909BD"/>
    <w:rsid w:val="006E368B"/>
    <w:rsid w:val="00706B51"/>
    <w:rsid w:val="00870918"/>
    <w:rsid w:val="00880237"/>
    <w:rsid w:val="008F3725"/>
    <w:rsid w:val="00943D33"/>
    <w:rsid w:val="009928E3"/>
    <w:rsid w:val="00A11722"/>
    <w:rsid w:val="00A31E79"/>
    <w:rsid w:val="00A4037D"/>
    <w:rsid w:val="00A80E93"/>
    <w:rsid w:val="00AA61B7"/>
    <w:rsid w:val="00AA668C"/>
    <w:rsid w:val="00AB2B86"/>
    <w:rsid w:val="00B50077"/>
    <w:rsid w:val="00B72185"/>
    <w:rsid w:val="00CC4171"/>
    <w:rsid w:val="00CD3DA0"/>
    <w:rsid w:val="00CE1EB7"/>
    <w:rsid w:val="00CF4508"/>
    <w:rsid w:val="00D16881"/>
    <w:rsid w:val="00D24BDB"/>
    <w:rsid w:val="00D8358E"/>
    <w:rsid w:val="00DC6D01"/>
    <w:rsid w:val="00E8252A"/>
    <w:rsid w:val="00E83DA6"/>
    <w:rsid w:val="00EC5AA1"/>
    <w:rsid w:val="00EE4243"/>
    <w:rsid w:val="00F41DCB"/>
    <w:rsid w:val="00F53B77"/>
    <w:rsid w:val="00FD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83C81"/>
  <w15:chartTrackingRefBased/>
  <w15:docId w15:val="{919E6437-DD90-4A42-898A-B81C2684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D01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DC6D01"/>
    <w:pPr>
      <w:keepNext/>
      <w:outlineLvl w:val="0"/>
    </w:pPr>
    <w:rPr>
      <w:rFonts w:ascii="DilleniaUPC" w:hAnsi="DilleniaUPC" w:cs="Dilleni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C6D01"/>
    <w:rPr>
      <w:rFonts w:ascii="DilleniaUPC" w:eastAsia="Cordia New" w:hAnsi="DilleniaUPC" w:cs="DilleniaUPC"/>
      <w:sz w:val="32"/>
      <w:szCs w:val="32"/>
    </w:rPr>
  </w:style>
  <w:style w:type="paragraph" w:styleId="a3">
    <w:name w:val="Title"/>
    <w:basedOn w:val="a"/>
    <w:link w:val="a4"/>
    <w:qFormat/>
    <w:rsid w:val="00DC6D01"/>
    <w:pPr>
      <w:jc w:val="center"/>
    </w:pPr>
    <w:rPr>
      <w:rFonts w:ascii="AngsanaUPC" w:hAnsi="AngsanaUPC" w:cs="AngsanaUPC"/>
      <w:b/>
      <w:bCs/>
      <w:sz w:val="32"/>
      <w:szCs w:val="32"/>
    </w:rPr>
  </w:style>
  <w:style w:type="character" w:customStyle="1" w:styleId="a4">
    <w:name w:val="ชื่อเรื่อง อักขระ"/>
    <w:basedOn w:val="a0"/>
    <w:link w:val="a3"/>
    <w:rsid w:val="00DC6D01"/>
    <w:rPr>
      <w:rFonts w:ascii="AngsanaUPC" w:eastAsia="Cordia New" w:hAnsi="AngsanaUPC" w:cs="AngsanaUPC"/>
      <w:b/>
      <w:bCs/>
      <w:sz w:val="32"/>
      <w:szCs w:val="32"/>
    </w:rPr>
  </w:style>
  <w:style w:type="paragraph" w:styleId="a5">
    <w:name w:val="Body Text"/>
    <w:basedOn w:val="a"/>
    <w:link w:val="a6"/>
    <w:rsid w:val="00DC6D01"/>
    <w:pPr>
      <w:jc w:val="thaiDistribute"/>
    </w:pPr>
    <w:rPr>
      <w:rFonts w:ascii="AngsanaUPC" w:hAnsi="AngsanaUPC" w:cs="AngsanaUPC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DC6D01"/>
    <w:rPr>
      <w:rFonts w:ascii="AngsanaUPC" w:eastAsia="Cordia New" w:hAnsi="AngsanaUPC" w:cs="AngsanaUPC"/>
      <w:sz w:val="32"/>
      <w:szCs w:val="32"/>
    </w:rPr>
  </w:style>
  <w:style w:type="paragraph" w:styleId="a7">
    <w:name w:val="Body Text Indent"/>
    <w:basedOn w:val="a"/>
    <w:link w:val="a8"/>
    <w:rsid w:val="00DC6D01"/>
    <w:pPr>
      <w:ind w:firstLine="720"/>
    </w:pPr>
    <w:rPr>
      <w:rFonts w:ascii="Angsana New" w:hAnsi="Angsana New"/>
      <w:sz w:val="32"/>
      <w:szCs w:val="32"/>
    </w:rPr>
  </w:style>
  <w:style w:type="character" w:customStyle="1" w:styleId="a8">
    <w:name w:val="การเยื้องเนื้อความ อักขระ"/>
    <w:basedOn w:val="a0"/>
    <w:link w:val="a7"/>
    <w:rsid w:val="00DC6D01"/>
    <w:rPr>
      <w:rFonts w:ascii="Angsana New" w:eastAsia="Cordia New" w:hAnsi="Angsana New" w:cs="Angsana New"/>
      <w:sz w:val="32"/>
      <w:szCs w:val="32"/>
    </w:rPr>
  </w:style>
  <w:style w:type="paragraph" w:styleId="3">
    <w:name w:val="Body Text 3"/>
    <w:basedOn w:val="a"/>
    <w:link w:val="30"/>
    <w:rsid w:val="00DC6D01"/>
    <w:pPr>
      <w:tabs>
        <w:tab w:val="left" w:pos="709"/>
      </w:tabs>
    </w:pPr>
    <w:rPr>
      <w:rFonts w:ascii="Angsana New" w:hAnsi="Angsana New"/>
      <w:sz w:val="32"/>
      <w:szCs w:val="32"/>
    </w:rPr>
  </w:style>
  <w:style w:type="character" w:customStyle="1" w:styleId="30">
    <w:name w:val="เนื้อความ 3 อักขระ"/>
    <w:basedOn w:val="a0"/>
    <w:link w:val="3"/>
    <w:rsid w:val="00DC6D01"/>
    <w:rPr>
      <w:rFonts w:ascii="Angsana New" w:eastAsia="Cordia New" w:hAnsi="Angsana New" w:cs="Angsana New"/>
      <w:sz w:val="32"/>
      <w:szCs w:val="32"/>
    </w:rPr>
  </w:style>
  <w:style w:type="table" w:styleId="a9">
    <w:name w:val="Table Grid"/>
    <w:basedOn w:val="a1"/>
    <w:rsid w:val="00DC6D01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uiPriority w:val="34"/>
    <w:qFormat/>
    <w:rsid w:val="00506590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0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ศักดิ์ระพี พลคำ</cp:lastModifiedBy>
  <cp:revision>10</cp:revision>
  <cp:lastPrinted>2026-07-04T12:00:00Z</cp:lastPrinted>
  <dcterms:created xsi:type="dcterms:W3CDTF">2026-07-04T11:50:00Z</dcterms:created>
  <dcterms:modified xsi:type="dcterms:W3CDTF">2026-07-04T12:00:00Z</dcterms:modified>
</cp:coreProperties>
</file>